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ED" w:rsidRPr="00B42FD4" w:rsidRDefault="007719ED">
      <w:pPr>
        <w:pStyle w:val="ConsPlusTitlePage"/>
        <w:rPr>
          <w:rFonts w:ascii="Times New Roman" w:hAnsi="Times New Roman" w:cs="Times New Roman"/>
          <w:sz w:val="28"/>
          <w:szCs w:val="28"/>
        </w:rPr>
      </w:pPr>
      <w:r w:rsidRPr="00B42FD4">
        <w:rPr>
          <w:rFonts w:ascii="Times New Roman" w:hAnsi="Times New Roman" w:cs="Times New Roman"/>
          <w:sz w:val="28"/>
          <w:szCs w:val="28"/>
        </w:rPr>
        <w:t xml:space="preserve">Документ предоставлен </w:t>
      </w:r>
      <w:hyperlink r:id="rId4" w:history="1">
        <w:proofErr w:type="spellStart"/>
        <w:r w:rsidRPr="00B42FD4">
          <w:rPr>
            <w:rFonts w:ascii="Times New Roman" w:hAnsi="Times New Roman" w:cs="Times New Roman"/>
            <w:color w:val="0000FF"/>
            <w:sz w:val="28"/>
            <w:szCs w:val="28"/>
          </w:rPr>
          <w:t>КонсультантПлюс</w:t>
        </w:r>
        <w:proofErr w:type="spellEnd"/>
      </w:hyperlink>
      <w:r w:rsidRPr="00B42FD4">
        <w:rPr>
          <w:rFonts w:ascii="Times New Roman" w:hAnsi="Times New Roman" w:cs="Times New Roman"/>
          <w:sz w:val="28"/>
          <w:szCs w:val="28"/>
        </w:rPr>
        <w:br/>
      </w:r>
    </w:p>
    <w:p w:rsidR="007719ED" w:rsidRPr="00B42FD4" w:rsidRDefault="007719ED">
      <w:pPr>
        <w:pStyle w:val="ConsPlusNormal"/>
        <w:rPr>
          <w:rFonts w:ascii="Times New Roman" w:hAnsi="Times New Roman" w:cs="Times New Roman"/>
          <w:sz w:val="28"/>
          <w:szCs w:val="28"/>
        </w:rPr>
      </w:pPr>
    </w:p>
    <w:p w:rsidR="007719ED" w:rsidRPr="00B42FD4" w:rsidRDefault="007719ED">
      <w:pPr>
        <w:pStyle w:val="ConsPlusTitle"/>
        <w:jc w:val="center"/>
        <w:rPr>
          <w:rFonts w:ascii="Times New Roman" w:hAnsi="Times New Roman" w:cs="Times New Roman"/>
          <w:sz w:val="28"/>
          <w:szCs w:val="28"/>
        </w:rPr>
      </w:pPr>
      <w:r w:rsidRPr="00B42FD4">
        <w:rPr>
          <w:rFonts w:ascii="Times New Roman" w:hAnsi="Times New Roman" w:cs="Times New Roman"/>
          <w:sz w:val="28"/>
          <w:szCs w:val="28"/>
        </w:rPr>
        <w:t>МИНИСТЕРСТВО ПО ФИЗИЧЕСКОЙ КУЛЬТУРЕ,</w:t>
      </w:r>
    </w:p>
    <w:p w:rsidR="007719ED" w:rsidRPr="00B42FD4" w:rsidRDefault="007719ED">
      <w:pPr>
        <w:pStyle w:val="ConsPlusTitle"/>
        <w:jc w:val="center"/>
        <w:rPr>
          <w:rFonts w:ascii="Times New Roman" w:hAnsi="Times New Roman" w:cs="Times New Roman"/>
          <w:sz w:val="28"/>
          <w:szCs w:val="28"/>
        </w:rPr>
      </w:pPr>
      <w:r w:rsidRPr="00B42FD4">
        <w:rPr>
          <w:rFonts w:ascii="Times New Roman" w:hAnsi="Times New Roman" w:cs="Times New Roman"/>
          <w:sz w:val="28"/>
          <w:szCs w:val="28"/>
        </w:rPr>
        <w:t>СПОРТУ И МОЛОДЕЖНОЙ ПОЛИТИКЕ ИРКУТСКОЙ ОБЛАСТИ</w:t>
      </w:r>
    </w:p>
    <w:p w:rsidR="007719ED" w:rsidRPr="00B42FD4" w:rsidRDefault="007719ED">
      <w:pPr>
        <w:pStyle w:val="ConsPlusTitle"/>
        <w:jc w:val="center"/>
        <w:rPr>
          <w:rFonts w:ascii="Times New Roman" w:hAnsi="Times New Roman" w:cs="Times New Roman"/>
          <w:sz w:val="28"/>
          <w:szCs w:val="28"/>
        </w:rPr>
      </w:pPr>
    </w:p>
    <w:p w:rsidR="007719ED" w:rsidRPr="00B42FD4" w:rsidRDefault="007719ED">
      <w:pPr>
        <w:pStyle w:val="ConsPlusTitle"/>
        <w:jc w:val="center"/>
        <w:rPr>
          <w:rFonts w:ascii="Times New Roman" w:hAnsi="Times New Roman" w:cs="Times New Roman"/>
          <w:sz w:val="28"/>
          <w:szCs w:val="28"/>
        </w:rPr>
      </w:pPr>
      <w:r w:rsidRPr="00B42FD4">
        <w:rPr>
          <w:rFonts w:ascii="Times New Roman" w:hAnsi="Times New Roman" w:cs="Times New Roman"/>
          <w:sz w:val="28"/>
          <w:szCs w:val="28"/>
        </w:rPr>
        <w:t>ПРИКАЗ</w:t>
      </w:r>
    </w:p>
    <w:p w:rsidR="007719ED" w:rsidRPr="00B42FD4" w:rsidRDefault="007719ED">
      <w:pPr>
        <w:pStyle w:val="ConsPlusTitle"/>
        <w:jc w:val="center"/>
        <w:rPr>
          <w:rFonts w:ascii="Times New Roman" w:hAnsi="Times New Roman" w:cs="Times New Roman"/>
          <w:sz w:val="28"/>
          <w:szCs w:val="28"/>
        </w:rPr>
      </w:pPr>
      <w:r w:rsidRPr="00B42FD4">
        <w:rPr>
          <w:rFonts w:ascii="Times New Roman" w:hAnsi="Times New Roman" w:cs="Times New Roman"/>
          <w:sz w:val="28"/>
          <w:szCs w:val="28"/>
        </w:rPr>
        <w:t>от 3 октября 2013 г. N 82-мпр</w:t>
      </w:r>
    </w:p>
    <w:p w:rsidR="007719ED" w:rsidRPr="00B42FD4" w:rsidRDefault="007719ED">
      <w:pPr>
        <w:pStyle w:val="ConsPlusTitle"/>
        <w:jc w:val="center"/>
        <w:rPr>
          <w:rFonts w:ascii="Times New Roman" w:hAnsi="Times New Roman" w:cs="Times New Roman"/>
          <w:sz w:val="28"/>
          <w:szCs w:val="28"/>
        </w:rPr>
      </w:pPr>
    </w:p>
    <w:p w:rsidR="007719ED" w:rsidRPr="00B42FD4" w:rsidRDefault="007719ED">
      <w:pPr>
        <w:pStyle w:val="ConsPlusTitle"/>
        <w:jc w:val="center"/>
        <w:rPr>
          <w:rFonts w:ascii="Times New Roman" w:hAnsi="Times New Roman" w:cs="Times New Roman"/>
          <w:sz w:val="28"/>
          <w:szCs w:val="28"/>
        </w:rPr>
      </w:pPr>
      <w:r w:rsidRPr="00B42FD4">
        <w:rPr>
          <w:rFonts w:ascii="Times New Roman" w:hAnsi="Times New Roman" w:cs="Times New Roman"/>
          <w:sz w:val="28"/>
          <w:szCs w:val="28"/>
        </w:rPr>
        <w:t xml:space="preserve">О ПОРЯДКЕ УТВЕРЖДЕНИЯ ПОЛОЖЕНИЙ (РЕГЛАМЕНТОВ) </w:t>
      </w:r>
      <w:proofErr w:type="gramStart"/>
      <w:r w:rsidRPr="00B42FD4">
        <w:rPr>
          <w:rFonts w:ascii="Times New Roman" w:hAnsi="Times New Roman" w:cs="Times New Roman"/>
          <w:sz w:val="28"/>
          <w:szCs w:val="28"/>
        </w:rPr>
        <w:t>ОБ</w:t>
      </w:r>
      <w:proofErr w:type="gramEnd"/>
      <w:r w:rsidRPr="00B42FD4">
        <w:rPr>
          <w:rFonts w:ascii="Times New Roman" w:hAnsi="Times New Roman" w:cs="Times New Roman"/>
          <w:sz w:val="28"/>
          <w:szCs w:val="28"/>
        </w:rPr>
        <w:t xml:space="preserve"> ОФИЦИАЛЬНЫХ</w:t>
      </w:r>
    </w:p>
    <w:p w:rsidR="007719ED" w:rsidRPr="00B42FD4" w:rsidRDefault="007719ED">
      <w:pPr>
        <w:pStyle w:val="ConsPlusTitle"/>
        <w:jc w:val="center"/>
        <w:rPr>
          <w:rFonts w:ascii="Times New Roman" w:hAnsi="Times New Roman" w:cs="Times New Roman"/>
          <w:sz w:val="28"/>
          <w:szCs w:val="28"/>
        </w:rPr>
      </w:pPr>
      <w:r w:rsidRPr="00B42FD4">
        <w:rPr>
          <w:rFonts w:ascii="Times New Roman" w:hAnsi="Times New Roman" w:cs="Times New Roman"/>
          <w:sz w:val="28"/>
          <w:szCs w:val="28"/>
        </w:rPr>
        <w:t xml:space="preserve">ФИЗКУЛЬТУРНЫХ </w:t>
      </w:r>
      <w:proofErr w:type="gramStart"/>
      <w:r w:rsidRPr="00B42FD4">
        <w:rPr>
          <w:rFonts w:ascii="Times New Roman" w:hAnsi="Times New Roman" w:cs="Times New Roman"/>
          <w:sz w:val="28"/>
          <w:szCs w:val="28"/>
        </w:rPr>
        <w:t>МЕРОПРИЯТИЯХ</w:t>
      </w:r>
      <w:proofErr w:type="gramEnd"/>
      <w:r w:rsidRPr="00B42FD4">
        <w:rPr>
          <w:rFonts w:ascii="Times New Roman" w:hAnsi="Times New Roman" w:cs="Times New Roman"/>
          <w:sz w:val="28"/>
          <w:szCs w:val="28"/>
        </w:rPr>
        <w:t xml:space="preserve"> И СПОРТИВНЫХ МЕРОПРИЯТИЯХ</w:t>
      </w:r>
    </w:p>
    <w:p w:rsidR="007719ED" w:rsidRPr="00B42FD4" w:rsidRDefault="007719ED">
      <w:pPr>
        <w:pStyle w:val="ConsPlusTitle"/>
        <w:jc w:val="center"/>
        <w:rPr>
          <w:rFonts w:ascii="Times New Roman" w:hAnsi="Times New Roman" w:cs="Times New Roman"/>
          <w:sz w:val="28"/>
          <w:szCs w:val="28"/>
        </w:rPr>
      </w:pPr>
      <w:r w:rsidRPr="00B42FD4">
        <w:rPr>
          <w:rFonts w:ascii="Times New Roman" w:hAnsi="Times New Roman" w:cs="Times New Roman"/>
          <w:sz w:val="28"/>
          <w:szCs w:val="28"/>
        </w:rPr>
        <w:t>ИРКУТСКОЙ ОБЛАСТИ, ТРЕБОВАНИЙ К ИХ СОДЕРЖАНИЮ</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ind w:firstLine="540"/>
        <w:jc w:val="both"/>
        <w:rPr>
          <w:rFonts w:ascii="Times New Roman" w:hAnsi="Times New Roman" w:cs="Times New Roman"/>
          <w:sz w:val="28"/>
          <w:szCs w:val="28"/>
        </w:rPr>
      </w:pPr>
      <w:proofErr w:type="gramStart"/>
      <w:r w:rsidRPr="00B42FD4">
        <w:rPr>
          <w:rFonts w:ascii="Times New Roman" w:hAnsi="Times New Roman" w:cs="Times New Roman"/>
          <w:sz w:val="28"/>
          <w:szCs w:val="28"/>
        </w:rPr>
        <w:t xml:space="preserve">В соответствии с </w:t>
      </w:r>
      <w:hyperlink r:id="rId5" w:history="1">
        <w:r w:rsidRPr="00B42FD4">
          <w:rPr>
            <w:rFonts w:ascii="Times New Roman" w:hAnsi="Times New Roman" w:cs="Times New Roman"/>
            <w:color w:val="0000FF"/>
            <w:sz w:val="28"/>
            <w:szCs w:val="28"/>
          </w:rPr>
          <w:t>частью 8 статьи 20</w:t>
        </w:r>
      </w:hyperlink>
      <w:r w:rsidRPr="00B42FD4">
        <w:rPr>
          <w:rFonts w:ascii="Times New Roman" w:hAnsi="Times New Roman" w:cs="Times New Roman"/>
          <w:sz w:val="28"/>
          <w:szCs w:val="28"/>
        </w:rPr>
        <w:t xml:space="preserve"> Федерального закона от 4 декабря 2007 года N 329-ФЗ "О физической культуре и спорте в Российской Федерации", </w:t>
      </w:r>
      <w:hyperlink r:id="rId6" w:history="1">
        <w:r w:rsidRPr="00B42FD4">
          <w:rPr>
            <w:rFonts w:ascii="Times New Roman" w:hAnsi="Times New Roman" w:cs="Times New Roman"/>
            <w:color w:val="0000FF"/>
            <w:sz w:val="28"/>
            <w:szCs w:val="28"/>
          </w:rPr>
          <w:t>частью 3 статьи 10</w:t>
        </w:r>
      </w:hyperlink>
      <w:r w:rsidRPr="00B42FD4">
        <w:rPr>
          <w:rFonts w:ascii="Times New Roman" w:hAnsi="Times New Roman" w:cs="Times New Roman"/>
          <w:sz w:val="28"/>
          <w:szCs w:val="28"/>
        </w:rPr>
        <w:t xml:space="preserve"> Закона Иркутской области от 17 декабря 2008 года N 108-оз "О физической культуре и спорте в Иркутской области", </w:t>
      </w:r>
      <w:hyperlink r:id="rId7" w:history="1">
        <w:r w:rsidRPr="00B42FD4">
          <w:rPr>
            <w:rFonts w:ascii="Times New Roman" w:hAnsi="Times New Roman" w:cs="Times New Roman"/>
            <w:color w:val="0000FF"/>
            <w:sz w:val="28"/>
            <w:szCs w:val="28"/>
          </w:rPr>
          <w:t>Положением</w:t>
        </w:r>
      </w:hyperlink>
      <w:r w:rsidRPr="00B42FD4">
        <w:rPr>
          <w:rFonts w:ascii="Times New Roman" w:hAnsi="Times New Roman" w:cs="Times New Roman"/>
          <w:sz w:val="28"/>
          <w:szCs w:val="28"/>
        </w:rPr>
        <w:t xml:space="preserve"> о министерстве по физической культуре, спорту и молодежной политике Иркутской области, утвержденным постановлением</w:t>
      </w:r>
      <w:proofErr w:type="gramEnd"/>
      <w:r w:rsidRPr="00B42FD4">
        <w:rPr>
          <w:rFonts w:ascii="Times New Roman" w:hAnsi="Times New Roman" w:cs="Times New Roman"/>
          <w:sz w:val="28"/>
          <w:szCs w:val="28"/>
        </w:rPr>
        <w:t xml:space="preserve"> Правительства Иркутской области от 9 марта 2010 года N 32-пп, руководствуясь </w:t>
      </w:r>
      <w:hyperlink r:id="rId8" w:history="1">
        <w:r w:rsidRPr="00B42FD4">
          <w:rPr>
            <w:rFonts w:ascii="Times New Roman" w:hAnsi="Times New Roman" w:cs="Times New Roman"/>
            <w:color w:val="0000FF"/>
            <w:sz w:val="28"/>
            <w:szCs w:val="28"/>
          </w:rPr>
          <w:t>статьей 21</w:t>
        </w:r>
      </w:hyperlink>
      <w:r w:rsidRPr="00B42FD4">
        <w:rPr>
          <w:rFonts w:ascii="Times New Roman" w:hAnsi="Times New Roman" w:cs="Times New Roman"/>
          <w:sz w:val="28"/>
          <w:szCs w:val="28"/>
        </w:rPr>
        <w:t xml:space="preserve"> Устава Иркутской области, приказываю:</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 xml:space="preserve">1. Утвердить прилагаемый </w:t>
      </w:r>
      <w:hyperlink w:anchor="P32" w:history="1">
        <w:r w:rsidRPr="00B42FD4">
          <w:rPr>
            <w:rFonts w:ascii="Times New Roman" w:hAnsi="Times New Roman" w:cs="Times New Roman"/>
            <w:color w:val="0000FF"/>
            <w:sz w:val="28"/>
            <w:szCs w:val="28"/>
          </w:rPr>
          <w:t>Порядок</w:t>
        </w:r>
      </w:hyperlink>
      <w:r w:rsidRPr="00B42FD4">
        <w:rPr>
          <w:rFonts w:ascii="Times New Roman" w:hAnsi="Times New Roman" w:cs="Times New Roman"/>
          <w:sz w:val="28"/>
          <w:szCs w:val="28"/>
        </w:rPr>
        <w:t xml:space="preserve"> утверждения положений (регламентов) об официальных физкультурных мероприятиях и спортивных мероприятиях Иркутской области, требований к их содержанию.</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2. Настоящий приказ вступает в силу через десять календарных дней после его официального опубликования.</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jc w:val="right"/>
        <w:rPr>
          <w:rFonts w:ascii="Times New Roman" w:hAnsi="Times New Roman" w:cs="Times New Roman"/>
          <w:sz w:val="28"/>
          <w:szCs w:val="28"/>
        </w:rPr>
      </w:pPr>
      <w:r w:rsidRPr="00B42FD4">
        <w:rPr>
          <w:rFonts w:ascii="Times New Roman" w:hAnsi="Times New Roman" w:cs="Times New Roman"/>
          <w:sz w:val="28"/>
          <w:szCs w:val="28"/>
        </w:rPr>
        <w:t>Министр</w:t>
      </w:r>
    </w:p>
    <w:p w:rsidR="007719ED" w:rsidRPr="00B42FD4" w:rsidRDefault="007719ED">
      <w:pPr>
        <w:pStyle w:val="ConsPlusNormal"/>
        <w:jc w:val="right"/>
        <w:rPr>
          <w:rFonts w:ascii="Times New Roman" w:hAnsi="Times New Roman" w:cs="Times New Roman"/>
          <w:sz w:val="28"/>
          <w:szCs w:val="28"/>
        </w:rPr>
      </w:pPr>
      <w:r w:rsidRPr="00B42FD4">
        <w:rPr>
          <w:rFonts w:ascii="Times New Roman" w:hAnsi="Times New Roman" w:cs="Times New Roman"/>
          <w:sz w:val="28"/>
          <w:szCs w:val="28"/>
        </w:rPr>
        <w:t>П.В.НИКИТИН</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jc w:val="right"/>
        <w:rPr>
          <w:rFonts w:ascii="Times New Roman" w:hAnsi="Times New Roman" w:cs="Times New Roman"/>
          <w:sz w:val="28"/>
          <w:szCs w:val="28"/>
        </w:rPr>
      </w:pPr>
      <w:r w:rsidRPr="00B42FD4">
        <w:rPr>
          <w:rFonts w:ascii="Times New Roman" w:hAnsi="Times New Roman" w:cs="Times New Roman"/>
          <w:sz w:val="28"/>
          <w:szCs w:val="28"/>
        </w:rPr>
        <w:t>Утвержден</w:t>
      </w:r>
    </w:p>
    <w:p w:rsidR="007719ED" w:rsidRPr="00B42FD4" w:rsidRDefault="007719ED">
      <w:pPr>
        <w:pStyle w:val="ConsPlusNormal"/>
        <w:jc w:val="right"/>
        <w:rPr>
          <w:rFonts w:ascii="Times New Roman" w:hAnsi="Times New Roman" w:cs="Times New Roman"/>
          <w:sz w:val="28"/>
          <w:szCs w:val="28"/>
        </w:rPr>
      </w:pPr>
      <w:r w:rsidRPr="00B42FD4">
        <w:rPr>
          <w:rFonts w:ascii="Times New Roman" w:hAnsi="Times New Roman" w:cs="Times New Roman"/>
          <w:sz w:val="28"/>
          <w:szCs w:val="28"/>
        </w:rPr>
        <w:t>приказом</w:t>
      </w:r>
    </w:p>
    <w:p w:rsidR="007719ED" w:rsidRPr="00B42FD4" w:rsidRDefault="007719ED">
      <w:pPr>
        <w:pStyle w:val="ConsPlusNormal"/>
        <w:jc w:val="right"/>
        <w:rPr>
          <w:rFonts w:ascii="Times New Roman" w:hAnsi="Times New Roman" w:cs="Times New Roman"/>
          <w:sz w:val="28"/>
          <w:szCs w:val="28"/>
        </w:rPr>
      </w:pPr>
      <w:r w:rsidRPr="00B42FD4">
        <w:rPr>
          <w:rFonts w:ascii="Times New Roman" w:hAnsi="Times New Roman" w:cs="Times New Roman"/>
          <w:sz w:val="28"/>
          <w:szCs w:val="28"/>
        </w:rPr>
        <w:t>министерства по физической культуре,</w:t>
      </w:r>
    </w:p>
    <w:p w:rsidR="007719ED" w:rsidRPr="00B42FD4" w:rsidRDefault="007719ED">
      <w:pPr>
        <w:pStyle w:val="ConsPlusNormal"/>
        <w:jc w:val="right"/>
        <w:rPr>
          <w:rFonts w:ascii="Times New Roman" w:hAnsi="Times New Roman" w:cs="Times New Roman"/>
          <w:sz w:val="28"/>
          <w:szCs w:val="28"/>
        </w:rPr>
      </w:pPr>
      <w:r w:rsidRPr="00B42FD4">
        <w:rPr>
          <w:rFonts w:ascii="Times New Roman" w:hAnsi="Times New Roman" w:cs="Times New Roman"/>
          <w:sz w:val="28"/>
          <w:szCs w:val="28"/>
        </w:rPr>
        <w:t>спорту и молодежной политике</w:t>
      </w:r>
    </w:p>
    <w:p w:rsidR="007719ED" w:rsidRPr="00B42FD4" w:rsidRDefault="007719ED">
      <w:pPr>
        <w:pStyle w:val="ConsPlusNormal"/>
        <w:jc w:val="right"/>
        <w:rPr>
          <w:rFonts w:ascii="Times New Roman" w:hAnsi="Times New Roman" w:cs="Times New Roman"/>
          <w:sz w:val="28"/>
          <w:szCs w:val="28"/>
        </w:rPr>
      </w:pPr>
      <w:r w:rsidRPr="00B42FD4">
        <w:rPr>
          <w:rFonts w:ascii="Times New Roman" w:hAnsi="Times New Roman" w:cs="Times New Roman"/>
          <w:sz w:val="28"/>
          <w:szCs w:val="28"/>
        </w:rPr>
        <w:t>Иркутской области</w:t>
      </w:r>
    </w:p>
    <w:p w:rsidR="007719ED" w:rsidRPr="00B42FD4" w:rsidRDefault="007719ED">
      <w:pPr>
        <w:pStyle w:val="ConsPlusNormal"/>
        <w:jc w:val="right"/>
        <w:rPr>
          <w:rFonts w:ascii="Times New Roman" w:hAnsi="Times New Roman" w:cs="Times New Roman"/>
          <w:sz w:val="28"/>
          <w:szCs w:val="28"/>
        </w:rPr>
      </w:pPr>
      <w:r w:rsidRPr="00B42FD4">
        <w:rPr>
          <w:rFonts w:ascii="Times New Roman" w:hAnsi="Times New Roman" w:cs="Times New Roman"/>
          <w:sz w:val="28"/>
          <w:szCs w:val="28"/>
        </w:rPr>
        <w:t>от 3 октября 2013 года</w:t>
      </w:r>
    </w:p>
    <w:p w:rsidR="007719ED" w:rsidRPr="00B42FD4" w:rsidRDefault="007719ED">
      <w:pPr>
        <w:pStyle w:val="ConsPlusNormal"/>
        <w:jc w:val="right"/>
        <w:rPr>
          <w:rFonts w:ascii="Times New Roman" w:hAnsi="Times New Roman" w:cs="Times New Roman"/>
          <w:sz w:val="28"/>
          <w:szCs w:val="28"/>
        </w:rPr>
      </w:pPr>
      <w:r w:rsidRPr="00B42FD4">
        <w:rPr>
          <w:rFonts w:ascii="Times New Roman" w:hAnsi="Times New Roman" w:cs="Times New Roman"/>
          <w:sz w:val="28"/>
          <w:szCs w:val="28"/>
        </w:rPr>
        <w:t>N 82-мпр</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Title"/>
        <w:jc w:val="center"/>
        <w:rPr>
          <w:rFonts w:ascii="Times New Roman" w:hAnsi="Times New Roman" w:cs="Times New Roman"/>
          <w:sz w:val="28"/>
          <w:szCs w:val="28"/>
        </w:rPr>
      </w:pPr>
      <w:bookmarkStart w:id="0" w:name="P32"/>
      <w:bookmarkEnd w:id="0"/>
      <w:r w:rsidRPr="00B42FD4">
        <w:rPr>
          <w:rFonts w:ascii="Times New Roman" w:hAnsi="Times New Roman" w:cs="Times New Roman"/>
          <w:sz w:val="28"/>
          <w:szCs w:val="28"/>
        </w:rPr>
        <w:t>ПОРЯДОК</w:t>
      </w:r>
    </w:p>
    <w:p w:rsidR="007719ED" w:rsidRPr="00B42FD4" w:rsidRDefault="007719ED">
      <w:pPr>
        <w:pStyle w:val="ConsPlusTitle"/>
        <w:jc w:val="center"/>
        <w:rPr>
          <w:rFonts w:ascii="Times New Roman" w:hAnsi="Times New Roman" w:cs="Times New Roman"/>
          <w:sz w:val="28"/>
          <w:szCs w:val="28"/>
        </w:rPr>
      </w:pPr>
      <w:r w:rsidRPr="00B42FD4">
        <w:rPr>
          <w:rFonts w:ascii="Times New Roman" w:hAnsi="Times New Roman" w:cs="Times New Roman"/>
          <w:sz w:val="28"/>
          <w:szCs w:val="28"/>
        </w:rPr>
        <w:t xml:space="preserve">УТВЕРЖДЕНИЯ ПОЛОЖЕНИЙ (РЕГЛАМЕНТОВ) </w:t>
      </w:r>
      <w:proofErr w:type="gramStart"/>
      <w:r w:rsidRPr="00B42FD4">
        <w:rPr>
          <w:rFonts w:ascii="Times New Roman" w:hAnsi="Times New Roman" w:cs="Times New Roman"/>
          <w:sz w:val="28"/>
          <w:szCs w:val="28"/>
        </w:rPr>
        <w:t>ОБ</w:t>
      </w:r>
      <w:proofErr w:type="gramEnd"/>
      <w:r w:rsidRPr="00B42FD4">
        <w:rPr>
          <w:rFonts w:ascii="Times New Roman" w:hAnsi="Times New Roman" w:cs="Times New Roman"/>
          <w:sz w:val="28"/>
          <w:szCs w:val="28"/>
        </w:rPr>
        <w:t xml:space="preserve"> ОФИЦИАЛЬНЫХ</w:t>
      </w:r>
    </w:p>
    <w:p w:rsidR="007719ED" w:rsidRPr="00B42FD4" w:rsidRDefault="007719ED">
      <w:pPr>
        <w:pStyle w:val="ConsPlusTitle"/>
        <w:jc w:val="center"/>
        <w:rPr>
          <w:rFonts w:ascii="Times New Roman" w:hAnsi="Times New Roman" w:cs="Times New Roman"/>
          <w:sz w:val="28"/>
          <w:szCs w:val="28"/>
        </w:rPr>
      </w:pPr>
      <w:r w:rsidRPr="00B42FD4">
        <w:rPr>
          <w:rFonts w:ascii="Times New Roman" w:hAnsi="Times New Roman" w:cs="Times New Roman"/>
          <w:sz w:val="28"/>
          <w:szCs w:val="28"/>
        </w:rPr>
        <w:t xml:space="preserve">ФИЗКУЛЬТУРНЫХ </w:t>
      </w:r>
      <w:proofErr w:type="gramStart"/>
      <w:r w:rsidRPr="00B42FD4">
        <w:rPr>
          <w:rFonts w:ascii="Times New Roman" w:hAnsi="Times New Roman" w:cs="Times New Roman"/>
          <w:sz w:val="28"/>
          <w:szCs w:val="28"/>
        </w:rPr>
        <w:t>МЕРОПРИЯТИЯХ</w:t>
      </w:r>
      <w:proofErr w:type="gramEnd"/>
      <w:r w:rsidRPr="00B42FD4">
        <w:rPr>
          <w:rFonts w:ascii="Times New Roman" w:hAnsi="Times New Roman" w:cs="Times New Roman"/>
          <w:sz w:val="28"/>
          <w:szCs w:val="28"/>
        </w:rPr>
        <w:t xml:space="preserve"> И СПОРТИВНЫХ МЕРОПРИЯТИЯХ</w:t>
      </w:r>
    </w:p>
    <w:p w:rsidR="007719ED" w:rsidRPr="00B42FD4" w:rsidRDefault="007719ED">
      <w:pPr>
        <w:pStyle w:val="ConsPlusTitle"/>
        <w:jc w:val="center"/>
        <w:rPr>
          <w:rFonts w:ascii="Times New Roman" w:hAnsi="Times New Roman" w:cs="Times New Roman"/>
          <w:sz w:val="28"/>
          <w:szCs w:val="28"/>
        </w:rPr>
      </w:pPr>
      <w:r w:rsidRPr="00B42FD4">
        <w:rPr>
          <w:rFonts w:ascii="Times New Roman" w:hAnsi="Times New Roman" w:cs="Times New Roman"/>
          <w:sz w:val="28"/>
          <w:szCs w:val="28"/>
        </w:rPr>
        <w:t>ИРКУТСКОЙ ОБЛАСТИ, ТРЕБОВАНИЙ К ИХ СОДЕРЖАНИЮ</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jc w:val="center"/>
        <w:rPr>
          <w:rFonts w:ascii="Times New Roman" w:hAnsi="Times New Roman" w:cs="Times New Roman"/>
          <w:sz w:val="28"/>
          <w:szCs w:val="28"/>
        </w:rPr>
      </w:pPr>
      <w:r w:rsidRPr="00B42FD4">
        <w:rPr>
          <w:rFonts w:ascii="Times New Roman" w:hAnsi="Times New Roman" w:cs="Times New Roman"/>
          <w:sz w:val="28"/>
          <w:szCs w:val="28"/>
        </w:rPr>
        <w:t>Глава 1. ОБЩИЕ ПОЛОЖЕНИЯ</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 xml:space="preserve">1. </w:t>
      </w:r>
      <w:proofErr w:type="gramStart"/>
      <w:r w:rsidRPr="00B42FD4">
        <w:rPr>
          <w:rFonts w:ascii="Times New Roman" w:hAnsi="Times New Roman" w:cs="Times New Roman"/>
          <w:sz w:val="28"/>
          <w:szCs w:val="28"/>
        </w:rPr>
        <w:t xml:space="preserve">Порядок утверждения положений (регламентов) об официальных физкультурных мероприятиях и спортивных мероприятиях Иркутской области, требований к их содержанию (далее - Порядок) разработан в соответствии с </w:t>
      </w:r>
      <w:hyperlink r:id="rId9" w:history="1">
        <w:r w:rsidRPr="00B42FD4">
          <w:rPr>
            <w:rFonts w:ascii="Times New Roman" w:hAnsi="Times New Roman" w:cs="Times New Roman"/>
            <w:color w:val="0000FF"/>
            <w:sz w:val="28"/>
            <w:szCs w:val="28"/>
          </w:rPr>
          <w:t>частью 8 статьи 20</w:t>
        </w:r>
      </w:hyperlink>
      <w:r w:rsidRPr="00B42FD4">
        <w:rPr>
          <w:rFonts w:ascii="Times New Roman" w:hAnsi="Times New Roman" w:cs="Times New Roman"/>
          <w:sz w:val="28"/>
          <w:szCs w:val="28"/>
        </w:rPr>
        <w:t xml:space="preserve"> Федерального закона от 4 декабря 2007 года N 329-ФЗ "О физической культуре и спорте в Российской Федерации", </w:t>
      </w:r>
      <w:hyperlink r:id="rId10" w:history="1">
        <w:r w:rsidRPr="00B42FD4">
          <w:rPr>
            <w:rFonts w:ascii="Times New Roman" w:hAnsi="Times New Roman" w:cs="Times New Roman"/>
            <w:color w:val="0000FF"/>
            <w:sz w:val="28"/>
            <w:szCs w:val="28"/>
          </w:rPr>
          <w:t>частью 3 статьи 10</w:t>
        </w:r>
      </w:hyperlink>
      <w:r w:rsidRPr="00B42FD4">
        <w:rPr>
          <w:rFonts w:ascii="Times New Roman" w:hAnsi="Times New Roman" w:cs="Times New Roman"/>
          <w:sz w:val="28"/>
          <w:szCs w:val="28"/>
        </w:rPr>
        <w:t xml:space="preserve"> Закона Иркутской области от 17 декабря 2008 года N 108-оз "О физической</w:t>
      </w:r>
      <w:proofErr w:type="gramEnd"/>
      <w:r w:rsidRPr="00B42FD4">
        <w:rPr>
          <w:rFonts w:ascii="Times New Roman" w:hAnsi="Times New Roman" w:cs="Times New Roman"/>
          <w:sz w:val="28"/>
          <w:szCs w:val="28"/>
        </w:rPr>
        <w:t xml:space="preserve"> </w:t>
      </w:r>
      <w:proofErr w:type="gramStart"/>
      <w:r w:rsidRPr="00B42FD4">
        <w:rPr>
          <w:rFonts w:ascii="Times New Roman" w:hAnsi="Times New Roman" w:cs="Times New Roman"/>
          <w:sz w:val="28"/>
          <w:szCs w:val="28"/>
        </w:rPr>
        <w:t>культуре и спорте в Иркутской области" и определяет содержание и правила подготовки положений (регламентов) об официальных физкультурных мероприятиях и спортивных мероприятиях Иркутской области (далее - Положение (регламенты).</w:t>
      </w:r>
      <w:proofErr w:type="gramEnd"/>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2. Порядок применяется при разработке положений (регламентов) об официальных физкультурных мероприятиях и спортивных мероприятиях Иркутской области, включенных в ежегодный календарный план физкультурных мероприятий и спортивных мероприятий Иркутской области.</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jc w:val="center"/>
        <w:rPr>
          <w:rFonts w:ascii="Times New Roman" w:hAnsi="Times New Roman" w:cs="Times New Roman"/>
          <w:sz w:val="28"/>
          <w:szCs w:val="28"/>
        </w:rPr>
      </w:pPr>
      <w:r w:rsidRPr="00B42FD4">
        <w:rPr>
          <w:rFonts w:ascii="Times New Roman" w:hAnsi="Times New Roman" w:cs="Times New Roman"/>
          <w:sz w:val="28"/>
          <w:szCs w:val="28"/>
        </w:rPr>
        <w:t xml:space="preserve">Глава 2. ТРЕБОВАНИЯ К СОДЕРЖАНИЮ ПОЛОЖЕНИЙ (РЕГЛАМЕНТОВ) </w:t>
      </w:r>
      <w:proofErr w:type="gramStart"/>
      <w:r w:rsidRPr="00B42FD4">
        <w:rPr>
          <w:rFonts w:ascii="Times New Roman" w:hAnsi="Times New Roman" w:cs="Times New Roman"/>
          <w:sz w:val="28"/>
          <w:szCs w:val="28"/>
        </w:rPr>
        <w:t>ОБ</w:t>
      </w:r>
      <w:proofErr w:type="gramEnd"/>
    </w:p>
    <w:p w:rsidR="007719ED" w:rsidRPr="00B42FD4" w:rsidRDefault="007719ED">
      <w:pPr>
        <w:pStyle w:val="ConsPlusNormal"/>
        <w:jc w:val="center"/>
        <w:rPr>
          <w:rFonts w:ascii="Times New Roman" w:hAnsi="Times New Roman" w:cs="Times New Roman"/>
          <w:sz w:val="28"/>
          <w:szCs w:val="28"/>
        </w:rPr>
      </w:pPr>
      <w:r w:rsidRPr="00B42FD4">
        <w:rPr>
          <w:rFonts w:ascii="Times New Roman" w:hAnsi="Times New Roman" w:cs="Times New Roman"/>
          <w:sz w:val="28"/>
          <w:szCs w:val="28"/>
        </w:rPr>
        <w:t xml:space="preserve">ОФИЦИАЛЬНЫХ ФИЗКУЛЬТУРНЫХ </w:t>
      </w:r>
      <w:proofErr w:type="gramStart"/>
      <w:r w:rsidRPr="00B42FD4">
        <w:rPr>
          <w:rFonts w:ascii="Times New Roman" w:hAnsi="Times New Roman" w:cs="Times New Roman"/>
          <w:sz w:val="28"/>
          <w:szCs w:val="28"/>
        </w:rPr>
        <w:t>МЕРОПРИЯТИЯХ</w:t>
      </w:r>
      <w:proofErr w:type="gramEnd"/>
      <w:r w:rsidRPr="00B42FD4">
        <w:rPr>
          <w:rFonts w:ascii="Times New Roman" w:hAnsi="Times New Roman" w:cs="Times New Roman"/>
          <w:sz w:val="28"/>
          <w:szCs w:val="28"/>
        </w:rPr>
        <w:t xml:space="preserve"> ИРКУТСКОЙ ОБЛАСТИ</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3. Положения (регламенты) об официальных физкультурных мероприятиях Иркутской области составляются на календарный год отдельно на каждое официальное физкультурное мероприятие Иркутской области (далее - физкультурное мероприятие).</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4. Для физкультурных мероприятий, имеющих отборочную и финальную стадии их проведения или проводящихся в несколько этапов, составляется одно Положение.</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5. Положение (регламент) об физкультурных мероприятиях включает в себя следующие разделы:</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а) "Общие положения".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обоснование проведения физкультурного мероприятия - решение организатора (организаторов) физкультурного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цели и задачи проведения физкультурного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б) "Место и сроки проведения".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место проведения (наименование спортивного сооружения и его адрес);</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lastRenderedPageBreak/>
        <w:t>сроки проведения (дата, месяц, год), а также день приезда и день отъезда участников физкультурного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в) "Организаторы мероприятия".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полные наименования (включая организационно-правовую форму) организатора (организаторов) физкультурного мероприятия - юридических лиц;</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распределение прав и обязанностей между организаторами в отношении мероприятия и/или ссылку на реквизиты договора между организаторами о распределении таких прав и обязанностей;</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персональный состав организационного комитета физкультурного мероприятия или порядок и сроки его формирования;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г) "Требования к участникам и условия их допуска".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условия, определяющие допуск команд, участников к физкультурному мероприятию;</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численные составы команд физкультурно-спортивных организаций;</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численные составы команд в командных видах программы физкультурного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группы участников по полу и возрасту;</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7719ED" w:rsidRPr="00B42FD4" w:rsidRDefault="007719ED">
      <w:pPr>
        <w:pStyle w:val="ConsPlusNormal"/>
        <w:ind w:firstLine="540"/>
        <w:jc w:val="both"/>
        <w:rPr>
          <w:rFonts w:ascii="Times New Roman" w:hAnsi="Times New Roman" w:cs="Times New Roman"/>
          <w:sz w:val="28"/>
          <w:szCs w:val="28"/>
        </w:rPr>
      </w:pPr>
      <w:proofErr w:type="spellStart"/>
      <w:r w:rsidRPr="00B42FD4">
        <w:rPr>
          <w:rFonts w:ascii="Times New Roman" w:hAnsi="Times New Roman" w:cs="Times New Roman"/>
          <w:sz w:val="28"/>
          <w:szCs w:val="28"/>
        </w:rPr>
        <w:t>д</w:t>
      </w:r>
      <w:proofErr w:type="spellEnd"/>
      <w:r w:rsidRPr="00B42FD4">
        <w:rPr>
          <w:rFonts w:ascii="Times New Roman" w:hAnsi="Times New Roman" w:cs="Times New Roman"/>
          <w:sz w:val="28"/>
          <w:szCs w:val="28"/>
        </w:rPr>
        <w:t>) "Подача заявок на участие".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сроки и порядок подачи заявок на участие в физкультурном мероприятии, подписанных руководителями организаций;</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перечень документов, представляемых в мандатную комиссию физкультурного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адрес и иные необходимые реквизиты организаторов физкультурного мероприятия для направления заявок (адрес электронной почты, телефон/факс);</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е) "Программа физкультурного мероприятия". Данный раздел содержит: расписание физкультурного мероприятия по дням, включая день приезда и день отъезда;</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порядок проведения физкультурного мероприятия по виду спорта, включенному в программу физкультурного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ссылку на правила видов спорта, включенных в программу физкультурного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ж) "Условия подведения итогов".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условия (принципы и критерии) определения победителей и призеров в личных и (или) командных видах программы;</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 xml:space="preserve">сроки представления организаторами итоговых протоколов и справок об итогах проведения физкультурного мероприятия на бумажном и электронном носителях в организацию, проводящую физкультурное мероприятие (далее - </w:t>
      </w:r>
      <w:r w:rsidRPr="00B42FD4">
        <w:rPr>
          <w:rFonts w:ascii="Times New Roman" w:hAnsi="Times New Roman" w:cs="Times New Roman"/>
          <w:sz w:val="28"/>
          <w:szCs w:val="28"/>
        </w:rPr>
        <w:lastRenderedPageBreak/>
        <w:t>Проводящая организация);</w:t>
      </w:r>
    </w:p>
    <w:p w:rsidR="007719ED" w:rsidRPr="00B42FD4" w:rsidRDefault="007719ED">
      <w:pPr>
        <w:pStyle w:val="ConsPlusNormal"/>
        <w:ind w:firstLine="540"/>
        <w:jc w:val="both"/>
        <w:rPr>
          <w:rFonts w:ascii="Times New Roman" w:hAnsi="Times New Roman" w:cs="Times New Roman"/>
          <w:sz w:val="28"/>
          <w:szCs w:val="28"/>
        </w:rPr>
      </w:pPr>
      <w:proofErr w:type="spellStart"/>
      <w:r w:rsidRPr="00B42FD4">
        <w:rPr>
          <w:rFonts w:ascii="Times New Roman" w:hAnsi="Times New Roman" w:cs="Times New Roman"/>
          <w:sz w:val="28"/>
          <w:szCs w:val="28"/>
        </w:rPr>
        <w:t>з</w:t>
      </w:r>
      <w:proofErr w:type="spellEnd"/>
      <w:r w:rsidRPr="00B42FD4">
        <w:rPr>
          <w:rFonts w:ascii="Times New Roman" w:hAnsi="Times New Roman" w:cs="Times New Roman"/>
          <w:sz w:val="28"/>
          <w:szCs w:val="28"/>
        </w:rPr>
        <w:t>) "Награждение".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порядок и условия награждения победителей и призеров в личных видах программы;</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порядок и условия награждения победителей и призеров в командных видах программы;</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порядок и условия награждения победителей и призеров в командном зачете;</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и)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областного бюджета, иных источников, не запрещенных законодательством Российской Федерации;</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к) "Обеспечение безопасности участников и зрителей".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меры и условия, касающиеся обеспечения безопасности участников и зрителей при проведении физкультурного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меры и условия, касающиеся медицинского обеспечения участников физкультурного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л)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jc w:val="center"/>
        <w:rPr>
          <w:rFonts w:ascii="Times New Roman" w:hAnsi="Times New Roman" w:cs="Times New Roman"/>
          <w:sz w:val="28"/>
          <w:szCs w:val="28"/>
        </w:rPr>
      </w:pPr>
      <w:r w:rsidRPr="00B42FD4">
        <w:rPr>
          <w:rFonts w:ascii="Times New Roman" w:hAnsi="Times New Roman" w:cs="Times New Roman"/>
          <w:sz w:val="28"/>
          <w:szCs w:val="28"/>
        </w:rPr>
        <w:t>Глава 3. ТРЕБОВАНИЯ К СОДЕРЖАНИЮ ПОЛОЖЕНИЙ (РЕГЛАМЕНТОВ)</w:t>
      </w:r>
    </w:p>
    <w:p w:rsidR="007719ED" w:rsidRPr="00B42FD4" w:rsidRDefault="007719ED">
      <w:pPr>
        <w:pStyle w:val="ConsPlusNormal"/>
        <w:jc w:val="center"/>
        <w:rPr>
          <w:rFonts w:ascii="Times New Roman" w:hAnsi="Times New Roman" w:cs="Times New Roman"/>
          <w:sz w:val="28"/>
          <w:szCs w:val="28"/>
        </w:rPr>
      </w:pPr>
      <w:r w:rsidRPr="00B42FD4">
        <w:rPr>
          <w:rFonts w:ascii="Times New Roman" w:hAnsi="Times New Roman" w:cs="Times New Roman"/>
          <w:sz w:val="28"/>
          <w:szCs w:val="28"/>
        </w:rPr>
        <w:t>ОБ ОФИЦИАЛЬНЫХ СПОРТИВНЫХ МЕРОПРИЯТИЯХ ИРКУТСКОЙ ОБЛАСТИ</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6. Положения (регламенты) об официальных спортивных мероприятиях Иркутской области по видам спорта, включенным во Всероссийский реестр видов спорта (далее - спортивные мероприятия) включают в себя следующие разделы:</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а) "Общие положения".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ссылку на решения и документы, являющиеся основанием для проведения спортивного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номер и дату принятия министерством по физической культуре, спорту и молодежной политике Иркутской области (далее - министерство) решения об аккредитации общественной организации и наделении ее статусом региональной спортивной федерации;</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решение постоянного действующего руководящего органа региональной спортивной федерации о проведении спортивного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правила вида спорта, в соответствии с которым проводится спортивное мероприятие; иные решения и документы, регулирующие проведение спортивного мероприятия; цели и задачи проведения спортивного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 xml:space="preserve">б) "Права и обязанности организаторов". Данный раздел содержит </w:t>
      </w:r>
      <w:r w:rsidRPr="00B42FD4">
        <w:rPr>
          <w:rFonts w:ascii="Times New Roman" w:hAnsi="Times New Roman" w:cs="Times New Roman"/>
          <w:sz w:val="28"/>
          <w:szCs w:val="28"/>
        </w:rPr>
        <w:lastRenderedPageBreak/>
        <w:t>общие принципы распределения прав и обязанностей между организаторами спортивного мероприятия, в частности, ссылку на необходимость распределения таких прав и обязанностей (включая ответственность за причиненный вред участникам спортивного мероприятия и (или) третьим лицам) между региональной спортивной федерацией и иными организаторами спортивного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в) "Обеспечение безопасности участников и зрителей".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общие требования по обеспечению безопасности участников и зрителей при проведении спортивного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требования по страхованию от несчастных случаев, жизни и здоровья участников спортивного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требования по медицинскому обеспечению участников спортивного мероприятия (наличие медицинского персонала для оказания в случае необходимости скорой медицинской помощи, проведение перед мероприятиями и во время мероприятий медицинских осмотров, наличие у участников спортивного мероприятия медицинских справок, подтверждающих состояние здоровья и возможность их допуска к мероприятию).</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7. При разработке Положения (регламента) о проведении спортивных мероприятий, имеющих статус "Чемпионат Иркутской области", "Кубок Иркутской области", "Первенство Иркутской области", включаются следующие разделы:</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а) "Общие сведения о спортивном мероприятии". Данный раздел содержит: место проведения спортивного мероприятия (наименование спортивного сооружения и его адрес);</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наименование спортивного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планируемое количество участников спортивного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порядок подведения итогов спортивного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состав команд физкультурно-спортивных организаций (количество спортсменов, тренеров, спортивных судей);</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программу спортивного мероприятия,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б) "Требования к участникам и условия их допуска".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требования к спортивной квалификации спортсменов (спортивный разряд) в соответствии с Единой всероссийской спортивной классификацией (далее - ЕВСК), необходимые для допуска на спортивное мероприятие;</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группы участников спортивного мероприятия по полу и возрасту в соответствии с ЕВСК;</w:t>
      </w:r>
    </w:p>
    <w:p w:rsidR="007719ED" w:rsidRPr="00B42FD4" w:rsidRDefault="007719ED">
      <w:pPr>
        <w:pStyle w:val="ConsPlusNormal"/>
        <w:ind w:firstLine="540"/>
        <w:jc w:val="both"/>
        <w:rPr>
          <w:rFonts w:ascii="Times New Roman" w:hAnsi="Times New Roman" w:cs="Times New Roman"/>
          <w:sz w:val="28"/>
          <w:szCs w:val="28"/>
        </w:rPr>
      </w:pPr>
      <w:proofErr w:type="gramStart"/>
      <w:r w:rsidRPr="00B42FD4">
        <w:rPr>
          <w:rFonts w:ascii="Times New Roman" w:hAnsi="Times New Roman" w:cs="Times New Roman"/>
          <w:sz w:val="28"/>
          <w:szCs w:val="28"/>
        </w:rPr>
        <w:t xml:space="preserve">сведения о численных составах команд, соревнующихся в видах программы спортивного мероприятия с участием в каждой из противоборствующих сторон трех и более спортсменов (количество групп, </w:t>
      </w:r>
      <w:r w:rsidRPr="00B42FD4">
        <w:rPr>
          <w:rFonts w:ascii="Times New Roman" w:hAnsi="Times New Roman" w:cs="Times New Roman"/>
          <w:sz w:val="28"/>
          <w:szCs w:val="28"/>
        </w:rPr>
        <w:lastRenderedPageBreak/>
        <w:t>экипажей, пар), результаты которых суммируются с целью определения команды победительницы (далее - командные виды программы спортивного мероприятия), а также в группах, экипажах - если программой предусмотрены командные виды программы спортивного мероприятия, участие групп, экипажей;</w:t>
      </w:r>
      <w:proofErr w:type="gramEnd"/>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условия допуска к спортивным мероприятиям должны основываться на спортивных принципах отбора спортсменов на спортивные мероприятия более высокого статуса со спортивных мероприятий более низкого статуса. Спортивная квалификация спортсмена для его допуска на спортивное мероприятие подтверждается выполнением данным спортсменом норм и требований по соответствующему виду спорта, предусмотренных ЕВСК. Положение не может содержать ограничения по допуску к спортивному мероприятию, исходя из членства спортсмена в какой-либо физкультурно-спортивной организации;</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в) "Заявки на участие".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порядок подачи заявок на участие в спортивном мероприятии, подписанных руководителями физкультурно-спортивных организаций, в том числе спортивных клубов - для командных игровых видов спорта;</w:t>
      </w:r>
    </w:p>
    <w:p w:rsidR="007719ED" w:rsidRPr="00B42FD4" w:rsidRDefault="007719ED">
      <w:pPr>
        <w:pStyle w:val="ConsPlusNormal"/>
        <w:ind w:firstLine="540"/>
        <w:jc w:val="both"/>
        <w:rPr>
          <w:rFonts w:ascii="Times New Roman" w:hAnsi="Times New Roman" w:cs="Times New Roman"/>
          <w:sz w:val="28"/>
          <w:szCs w:val="28"/>
        </w:rPr>
      </w:pPr>
      <w:proofErr w:type="gramStart"/>
      <w:r w:rsidRPr="00B42FD4">
        <w:rPr>
          <w:rFonts w:ascii="Times New Roman" w:hAnsi="Times New Roman" w:cs="Times New Roman"/>
          <w:sz w:val="28"/>
          <w:szCs w:val="28"/>
        </w:rPr>
        <w:t>исчерпывающий перечень документов, предъявляемых организаторам спортивного мероприятия,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мероприятиях более низкого статуса, отсутствие медицинских противопоказаний для участия в спортивном мероприятии, отсутствие ветеринарных противопоказаний для использования в спортивном мероприятии животного, с которым выступает спортсмен (для видов спорта с использованием животных), техническую исправность и соответствие</w:t>
      </w:r>
      <w:proofErr w:type="gramEnd"/>
      <w:r w:rsidRPr="00B42FD4">
        <w:rPr>
          <w:rFonts w:ascii="Times New Roman" w:hAnsi="Times New Roman" w:cs="Times New Roman"/>
          <w:sz w:val="28"/>
          <w:szCs w:val="28"/>
        </w:rPr>
        <w:t xml:space="preserve"> инвентаря правилам вида спорта;</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г) "Условия подведения итогов".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систему проведения спортивного мероприятия, порядок (принципы и критерии) подведения итогов спортивного мероприятия, определения победителей и призеров в личных видах программы спортивного мероприятия и (или) в командных видах программы спортивного мероприятия и наделения статусом чемпионов, победителей первенств, обладателей кубков Иркутской области;</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условия подведения итогов среди команд - участниц спортивного мероприятия, по итогам выступления спортсменов (количество групп, экипажей, пар) во всех видах программы спортивного мероприятия, включая командные виды программы спортивного мероприятия (далее - командный зачет) - если командный зачет подводится по итогам спортивного мероприятия;</w:t>
      </w:r>
    </w:p>
    <w:p w:rsidR="007719ED" w:rsidRPr="00B42FD4" w:rsidRDefault="007719ED">
      <w:pPr>
        <w:pStyle w:val="ConsPlusNormal"/>
        <w:ind w:firstLine="540"/>
        <w:jc w:val="both"/>
        <w:rPr>
          <w:rFonts w:ascii="Times New Roman" w:hAnsi="Times New Roman" w:cs="Times New Roman"/>
          <w:sz w:val="28"/>
          <w:szCs w:val="28"/>
        </w:rPr>
      </w:pPr>
      <w:proofErr w:type="gramStart"/>
      <w:r w:rsidRPr="00B42FD4">
        <w:rPr>
          <w:rFonts w:ascii="Times New Roman" w:hAnsi="Times New Roman" w:cs="Times New Roman"/>
          <w:sz w:val="28"/>
          <w:szCs w:val="28"/>
        </w:rPr>
        <w:t xml:space="preserve">сроки представления региональной спортивной федерацией итоговых протоколов о проведенном спортивном мероприятии на бумажном и </w:t>
      </w:r>
      <w:r w:rsidRPr="00B42FD4">
        <w:rPr>
          <w:rFonts w:ascii="Times New Roman" w:hAnsi="Times New Roman" w:cs="Times New Roman"/>
          <w:sz w:val="28"/>
          <w:szCs w:val="28"/>
        </w:rPr>
        <w:lastRenderedPageBreak/>
        <w:t>электронном носителях в министерство;</w:t>
      </w:r>
      <w:proofErr w:type="gramEnd"/>
    </w:p>
    <w:p w:rsidR="007719ED" w:rsidRPr="00B42FD4" w:rsidRDefault="007719ED">
      <w:pPr>
        <w:pStyle w:val="ConsPlusNormal"/>
        <w:ind w:firstLine="540"/>
        <w:jc w:val="both"/>
        <w:rPr>
          <w:rFonts w:ascii="Times New Roman" w:hAnsi="Times New Roman" w:cs="Times New Roman"/>
          <w:sz w:val="28"/>
          <w:szCs w:val="28"/>
        </w:rPr>
      </w:pPr>
      <w:proofErr w:type="spellStart"/>
      <w:r w:rsidRPr="00B42FD4">
        <w:rPr>
          <w:rFonts w:ascii="Times New Roman" w:hAnsi="Times New Roman" w:cs="Times New Roman"/>
          <w:sz w:val="28"/>
          <w:szCs w:val="28"/>
        </w:rPr>
        <w:t>д</w:t>
      </w:r>
      <w:proofErr w:type="spellEnd"/>
      <w:r w:rsidRPr="00B42FD4">
        <w:rPr>
          <w:rFonts w:ascii="Times New Roman" w:hAnsi="Times New Roman" w:cs="Times New Roman"/>
          <w:sz w:val="28"/>
          <w:szCs w:val="28"/>
        </w:rPr>
        <w:t>) "Награждение победителей и призеров".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порядок и сроки награждения победителей и призеров в личных видах программы спортивного мероприятия официальными наградами - грамотами, медалями и памятными призами;</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порядок и сроки награждения победителей и призеров в командных видах программы спортивного мероприятия официальными наградами - грамотами, медалями и памятными призами;</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порядок и сроки награждения тренеров, подготовивших победителей в личных и командных видах программы спортивного мероприятия официальными наградами спортивного соревнования - грамотами;</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порядок и сроки награждения команд физкультурно-спортивных организаций, победителей командного зачета официальными наградами спортивного мероприятия - грамотами и памятными призами (если положением предусмотрено подведение итогов командного зачета);</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е) "Условия финансирования". Данный раздел содержит сведения об источниках и условиях финансового обеспечения спортивного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ж) "Обеспечение безопасности участников и зрителей". Данный раздел содержит:</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общие требования по обеспечению безопасности участников и зрителей при проведении спортивного мероприятия;</w:t>
      </w:r>
    </w:p>
    <w:p w:rsidR="007719ED" w:rsidRPr="00B42FD4" w:rsidRDefault="007719ED">
      <w:pPr>
        <w:pStyle w:val="ConsPlusNormal"/>
        <w:ind w:firstLine="540"/>
        <w:jc w:val="both"/>
        <w:rPr>
          <w:rFonts w:ascii="Times New Roman" w:hAnsi="Times New Roman" w:cs="Times New Roman"/>
          <w:sz w:val="28"/>
          <w:szCs w:val="28"/>
        </w:rPr>
      </w:pPr>
      <w:proofErr w:type="gramStart"/>
      <w:r w:rsidRPr="00B42FD4">
        <w:rPr>
          <w:rFonts w:ascii="Times New Roman" w:hAnsi="Times New Roman" w:cs="Times New Roman"/>
          <w:sz w:val="28"/>
          <w:szCs w:val="28"/>
        </w:rPr>
        <w:t>требования по страхованию от несчастных случаев, жизни и здоровья участников спортивного мероприятия;</w:t>
      </w:r>
      <w:proofErr w:type="gramEnd"/>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требования по медицинскому обеспечению участников спортивного мероприятия (наличие медицинского персонала для оказания в случае необходимости скорой медицинской помощи, проведение перед мероприятием и во время мероприятий медицинских осмотров, наличие у участников спортивного мероприятия медицинских справок, подтверждающих состояние здоровья и возможность их допуска к соревнованиям).</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jc w:val="center"/>
        <w:rPr>
          <w:rFonts w:ascii="Times New Roman" w:hAnsi="Times New Roman" w:cs="Times New Roman"/>
          <w:sz w:val="28"/>
          <w:szCs w:val="28"/>
        </w:rPr>
      </w:pPr>
      <w:r w:rsidRPr="00B42FD4">
        <w:rPr>
          <w:rFonts w:ascii="Times New Roman" w:hAnsi="Times New Roman" w:cs="Times New Roman"/>
          <w:sz w:val="28"/>
          <w:szCs w:val="28"/>
        </w:rPr>
        <w:t>Глава 4. ТЕХНИЧЕСКИЕ ТРЕБОВАНИЯ К ПОДГОТОВКЕ ПОЛОЖЕНИЙ</w:t>
      </w:r>
    </w:p>
    <w:p w:rsidR="007719ED" w:rsidRPr="00B42FD4" w:rsidRDefault="007719ED">
      <w:pPr>
        <w:pStyle w:val="ConsPlusNormal"/>
        <w:jc w:val="center"/>
        <w:rPr>
          <w:rFonts w:ascii="Times New Roman" w:hAnsi="Times New Roman" w:cs="Times New Roman"/>
          <w:sz w:val="28"/>
          <w:szCs w:val="28"/>
        </w:rPr>
      </w:pPr>
      <w:r w:rsidRPr="00B42FD4">
        <w:rPr>
          <w:rFonts w:ascii="Times New Roman" w:hAnsi="Times New Roman" w:cs="Times New Roman"/>
          <w:sz w:val="28"/>
          <w:szCs w:val="28"/>
        </w:rPr>
        <w:t>(РЕГЛАМЕНТОВ) ОБ ОФИЦИАЛЬНЫХ ФИЗКУЛЬТУРНЫХ МЕРОПРИЯТИЯХ И</w:t>
      </w:r>
    </w:p>
    <w:p w:rsidR="007719ED" w:rsidRPr="00B42FD4" w:rsidRDefault="007719ED">
      <w:pPr>
        <w:pStyle w:val="ConsPlusNormal"/>
        <w:jc w:val="center"/>
        <w:rPr>
          <w:rFonts w:ascii="Times New Roman" w:hAnsi="Times New Roman" w:cs="Times New Roman"/>
          <w:sz w:val="28"/>
          <w:szCs w:val="28"/>
        </w:rPr>
      </w:pPr>
      <w:r w:rsidRPr="00B42FD4">
        <w:rPr>
          <w:rFonts w:ascii="Times New Roman" w:hAnsi="Times New Roman" w:cs="Times New Roman"/>
          <w:sz w:val="28"/>
          <w:szCs w:val="28"/>
        </w:rPr>
        <w:t xml:space="preserve">СПОРТИВНЫХ </w:t>
      </w:r>
      <w:proofErr w:type="gramStart"/>
      <w:r w:rsidRPr="00B42FD4">
        <w:rPr>
          <w:rFonts w:ascii="Times New Roman" w:hAnsi="Times New Roman" w:cs="Times New Roman"/>
          <w:sz w:val="28"/>
          <w:szCs w:val="28"/>
        </w:rPr>
        <w:t>МЕРОПРИЯТИЯХ</w:t>
      </w:r>
      <w:proofErr w:type="gramEnd"/>
      <w:r w:rsidRPr="00B42FD4">
        <w:rPr>
          <w:rFonts w:ascii="Times New Roman" w:hAnsi="Times New Roman" w:cs="Times New Roman"/>
          <w:sz w:val="28"/>
          <w:szCs w:val="28"/>
        </w:rPr>
        <w:t xml:space="preserve"> ИРКУТСКОЙ ОБЛАСТИ</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 xml:space="preserve">8. Положения (регламенты) об официальных физкультурных мероприятиях и спортивных мероприятиях Иркутской области утверждаются в трех экземплярах - один для министерства, один для региональной спортивной федерации и один для проводящей организации, не </w:t>
      </w:r>
      <w:proofErr w:type="gramStart"/>
      <w:r w:rsidRPr="00B42FD4">
        <w:rPr>
          <w:rFonts w:ascii="Times New Roman" w:hAnsi="Times New Roman" w:cs="Times New Roman"/>
          <w:sz w:val="28"/>
          <w:szCs w:val="28"/>
        </w:rPr>
        <w:t>позднее</w:t>
      </w:r>
      <w:proofErr w:type="gramEnd"/>
      <w:r w:rsidRPr="00B42FD4">
        <w:rPr>
          <w:rFonts w:ascii="Times New Roman" w:hAnsi="Times New Roman" w:cs="Times New Roman"/>
          <w:sz w:val="28"/>
          <w:szCs w:val="28"/>
        </w:rPr>
        <w:t xml:space="preserve"> чем за 2 месяца до начала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9. Название положения (регламента) располагается под грифами о его утверждении и согласовании по центру. Под названием документа:</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а) для физкультурного мероприятия - указывается его полное наименование, соответствующее календарному плану;</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lastRenderedPageBreak/>
        <w:t>б) для спортивного мероприятия - указывается слова "о спортивном мероприятии по (вид спорта)", далее следует наименование вида спорта в соответствии с Всероссийским реестром видов спорта в дательном падеже и год, на который утверждается положение или регламент спортивного мероприятия.</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 xml:space="preserve">10. Положения (регламенты) печатаются на стандартном листе бумаги белого цвета в "книжном" формате A4, черным шрифтом </w:t>
      </w:r>
      <w:proofErr w:type="spellStart"/>
      <w:r w:rsidRPr="00B42FD4">
        <w:rPr>
          <w:rFonts w:ascii="Times New Roman" w:hAnsi="Times New Roman" w:cs="Times New Roman"/>
          <w:sz w:val="28"/>
          <w:szCs w:val="28"/>
        </w:rPr>
        <w:t>Times</w:t>
      </w:r>
      <w:proofErr w:type="spellEnd"/>
      <w:r w:rsidRPr="00B42FD4">
        <w:rPr>
          <w:rFonts w:ascii="Times New Roman" w:hAnsi="Times New Roman" w:cs="Times New Roman"/>
          <w:sz w:val="28"/>
          <w:szCs w:val="28"/>
        </w:rPr>
        <w:t xml:space="preserve"> </w:t>
      </w:r>
      <w:proofErr w:type="spellStart"/>
      <w:r w:rsidRPr="00B42FD4">
        <w:rPr>
          <w:rFonts w:ascii="Times New Roman" w:hAnsi="Times New Roman" w:cs="Times New Roman"/>
          <w:sz w:val="28"/>
          <w:szCs w:val="28"/>
        </w:rPr>
        <w:t>New</w:t>
      </w:r>
      <w:proofErr w:type="spellEnd"/>
      <w:r w:rsidRPr="00B42FD4">
        <w:rPr>
          <w:rFonts w:ascii="Times New Roman" w:hAnsi="Times New Roman" w:cs="Times New Roman"/>
          <w:sz w:val="28"/>
          <w:szCs w:val="28"/>
        </w:rPr>
        <w:t xml:space="preserve"> </w:t>
      </w:r>
      <w:proofErr w:type="spellStart"/>
      <w:r w:rsidRPr="00B42FD4">
        <w:rPr>
          <w:rFonts w:ascii="Times New Roman" w:hAnsi="Times New Roman" w:cs="Times New Roman"/>
          <w:sz w:val="28"/>
          <w:szCs w:val="28"/>
        </w:rPr>
        <w:t>Roman</w:t>
      </w:r>
      <w:proofErr w:type="spellEnd"/>
      <w:r w:rsidRPr="00B42FD4">
        <w:rPr>
          <w:rFonts w:ascii="Times New Roman" w:hAnsi="Times New Roman" w:cs="Times New Roman"/>
          <w:sz w:val="28"/>
          <w:szCs w:val="28"/>
        </w:rPr>
        <w:t>, размер 14, с одинарным междустрочным интервалом.</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 xml:space="preserve">11. Таблицы выполняются шрифтом </w:t>
      </w:r>
      <w:proofErr w:type="spellStart"/>
      <w:r w:rsidRPr="00B42FD4">
        <w:rPr>
          <w:rFonts w:ascii="Times New Roman" w:hAnsi="Times New Roman" w:cs="Times New Roman"/>
          <w:sz w:val="28"/>
          <w:szCs w:val="28"/>
        </w:rPr>
        <w:t>Arial</w:t>
      </w:r>
      <w:proofErr w:type="spellEnd"/>
      <w:r w:rsidRPr="00B42FD4">
        <w:rPr>
          <w:rFonts w:ascii="Times New Roman" w:hAnsi="Times New Roman" w:cs="Times New Roman"/>
          <w:sz w:val="28"/>
          <w:szCs w:val="28"/>
        </w:rPr>
        <w:t>, размер 12 в "альбомном" формате.</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12. Наименования разделов печатаются прописными буквами, центрируются посередине листа и выделяются жирным шрифтом. Разделы нумеруются арабскими цифрами и отделяются от текста двумя междустрочными интервалами.</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13. Наименования подразделов набираются строчными буквами, начиная с заглавной буквы, центрируются посередине листа и выделяются жирным шрифтом. Подразделы нумеруются арабскими цифрами и отделяются от верхнего текста двумя междустрочными интервалами.</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14. Нумерация страниц выполняется сверху листа, по центру.</w:t>
      </w:r>
    </w:p>
    <w:p w:rsidR="007719ED" w:rsidRPr="00B42FD4" w:rsidRDefault="007719ED">
      <w:pPr>
        <w:pStyle w:val="ConsPlusNormal"/>
        <w:ind w:firstLine="540"/>
        <w:jc w:val="both"/>
        <w:rPr>
          <w:rFonts w:ascii="Times New Roman" w:hAnsi="Times New Roman" w:cs="Times New Roman"/>
          <w:sz w:val="28"/>
          <w:szCs w:val="28"/>
        </w:rPr>
      </w:pPr>
      <w:r w:rsidRPr="00B42FD4">
        <w:rPr>
          <w:rFonts w:ascii="Times New Roman" w:hAnsi="Times New Roman" w:cs="Times New Roman"/>
          <w:sz w:val="28"/>
          <w:szCs w:val="28"/>
        </w:rPr>
        <w:t>15. Утвержденные Положения (регламенты) об официальных физкультурных мероприятиях и спортивных мероприятиях Иркутской области в течение 10 рабочих дней после утверждения размещаются на официальном сайте министерства и сайте соответствующей региональной спортивной федерации в информационно-телекоммуникационной сети "Интернет".</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jc w:val="right"/>
        <w:rPr>
          <w:rFonts w:ascii="Times New Roman" w:hAnsi="Times New Roman" w:cs="Times New Roman"/>
          <w:sz w:val="28"/>
          <w:szCs w:val="28"/>
        </w:rPr>
      </w:pPr>
      <w:r w:rsidRPr="00B42FD4">
        <w:rPr>
          <w:rFonts w:ascii="Times New Roman" w:hAnsi="Times New Roman" w:cs="Times New Roman"/>
          <w:sz w:val="28"/>
          <w:szCs w:val="28"/>
        </w:rPr>
        <w:t>Министр по физической культуре,</w:t>
      </w:r>
    </w:p>
    <w:p w:rsidR="007719ED" w:rsidRPr="00B42FD4" w:rsidRDefault="007719ED">
      <w:pPr>
        <w:pStyle w:val="ConsPlusNormal"/>
        <w:jc w:val="right"/>
        <w:rPr>
          <w:rFonts w:ascii="Times New Roman" w:hAnsi="Times New Roman" w:cs="Times New Roman"/>
          <w:sz w:val="28"/>
          <w:szCs w:val="28"/>
        </w:rPr>
      </w:pPr>
      <w:r w:rsidRPr="00B42FD4">
        <w:rPr>
          <w:rFonts w:ascii="Times New Roman" w:hAnsi="Times New Roman" w:cs="Times New Roman"/>
          <w:sz w:val="28"/>
          <w:szCs w:val="28"/>
        </w:rPr>
        <w:t>спорту и молодежной политике</w:t>
      </w:r>
    </w:p>
    <w:p w:rsidR="007719ED" w:rsidRPr="00B42FD4" w:rsidRDefault="007719ED">
      <w:pPr>
        <w:pStyle w:val="ConsPlusNormal"/>
        <w:jc w:val="right"/>
        <w:rPr>
          <w:rFonts w:ascii="Times New Roman" w:hAnsi="Times New Roman" w:cs="Times New Roman"/>
          <w:sz w:val="28"/>
          <w:szCs w:val="28"/>
        </w:rPr>
      </w:pPr>
      <w:r w:rsidRPr="00B42FD4">
        <w:rPr>
          <w:rFonts w:ascii="Times New Roman" w:hAnsi="Times New Roman" w:cs="Times New Roman"/>
          <w:sz w:val="28"/>
          <w:szCs w:val="28"/>
        </w:rPr>
        <w:t>Иркутской области и спорту</w:t>
      </w:r>
    </w:p>
    <w:p w:rsidR="007719ED" w:rsidRPr="00B42FD4" w:rsidRDefault="007719ED">
      <w:pPr>
        <w:pStyle w:val="ConsPlusNormal"/>
        <w:jc w:val="right"/>
        <w:rPr>
          <w:rFonts w:ascii="Times New Roman" w:hAnsi="Times New Roman" w:cs="Times New Roman"/>
          <w:sz w:val="28"/>
          <w:szCs w:val="28"/>
        </w:rPr>
      </w:pPr>
      <w:r w:rsidRPr="00B42FD4">
        <w:rPr>
          <w:rFonts w:ascii="Times New Roman" w:hAnsi="Times New Roman" w:cs="Times New Roman"/>
          <w:sz w:val="28"/>
          <w:szCs w:val="28"/>
        </w:rPr>
        <w:t>П.В.НИКИТИН</w:t>
      </w: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jc w:val="both"/>
        <w:rPr>
          <w:rFonts w:ascii="Times New Roman" w:hAnsi="Times New Roman" w:cs="Times New Roman"/>
          <w:sz w:val="28"/>
          <w:szCs w:val="28"/>
        </w:rPr>
      </w:pPr>
    </w:p>
    <w:p w:rsidR="007719ED" w:rsidRPr="00B42FD4" w:rsidRDefault="007719ED">
      <w:pPr>
        <w:pStyle w:val="ConsPlusNormal"/>
        <w:pBdr>
          <w:top w:val="single" w:sz="6" w:space="0" w:color="auto"/>
        </w:pBdr>
        <w:spacing w:before="100" w:after="100"/>
        <w:jc w:val="both"/>
        <w:rPr>
          <w:rFonts w:ascii="Times New Roman" w:hAnsi="Times New Roman" w:cs="Times New Roman"/>
          <w:sz w:val="28"/>
          <w:szCs w:val="28"/>
        </w:rPr>
      </w:pPr>
    </w:p>
    <w:p w:rsidR="00AA774D" w:rsidRPr="00B42FD4" w:rsidRDefault="00AA774D">
      <w:pPr>
        <w:rPr>
          <w:rFonts w:ascii="Times New Roman" w:hAnsi="Times New Roman" w:cs="Times New Roman"/>
          <w:sz w:val="28"/>
          <w:szCs w:val="28"/>
        </w:rPr>
      </w:pPr>
    </w:p>
    <w:sectPr w:rsidR="00AA774D" w:rsidRPr="00B42FD4" w:rsidSect="00EE3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9ED"/>
    <w:rsid w:val="001A0038"/>
    <w:rsid w:val="0037653D"/>
    <w:rsid w:val="007719ED"/>
    <w:rsid w:val="00A31480"/>
    <w:rsid w:val="00AA774D"/>
    <w:rsid w:val="00B42FD4"/>
    <w:rsid w:val="00DB1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1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19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12DBD155DAFF4861A0486C47774020D791A7A7F033D28BE6ADC85DF3E7421AFAF897FE5530EC20D9E3BA3B7C1DC" TargetMode="External"/><Relationship Id="rId3" Type="http://schemas.openxmlformats.org/officeDocument/2006/relationships/webSettings" Target="webSettings.xml"/><Relationship Id="rId7" Type="http://schemas.openxmlformats.org/officeDocument/2006/relationships/hyperlink" Target="consultantplus://offline/ref=FE12DBD155DAFF4861A0486C47774020D791A7A7F032D18EEAAAC85DF3E7421AFAF897FE5530EC20D9E3BB3D7C1C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12DBD155DAFF4861A0486C47774020D791A7A7F032D08EE6ACC85DF3E7421AFAF897FE5530EC20D9E3BB3B7C1DC" TargetMode="External"/><Relationship Id="rId11" Type="http://schemas.openxmlformats.org/officeDocument/2006/relationships/fontTable" Target="fontTable.xml"/><Relationship Id="rId5" Type="http://schemas.openxmlformats.org/officeDocument/2006/relationships/hyperlink" Target="consultantplus://offline/ref=FE12DBD155DAFF4861A05661511B1A2CD792F1A9F63ADFD8B2FFCE0AACB7444FBAB891AB1674E3267D1DC" TargetMode="External"/><Relationship Id="rId10" Type="http://schemas.openxmlformats.org/officeDocument/2006/relationships/hyperlink" Target="consultantplus://offline/ref=FE12DBD155DAFF4861A0486C47774020D791A7A7F032D08EE6ACC85DF3E7421AFAF897FE5530EC20D9E3BB3B7C1D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12DBD155DAFF4861A05661511B1A2CD792F1A9F63ADFD8B2FFCE0AACB7444FBAB891AB1674E3267D1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2639</Words>
  <Characters>15045</Characters>
  <Application>Microsoft Office Word</Application>
  <DocSecurity>0</DocSecurity>
  <Lines>125</Lines>
  <Paragraphs>35</Paragraphs>
  <ScaleCrop>false</ScaleCrop>
  <Company/>
  <LinksUpToDate>false</LinksUpToDate>
  <CharactersWithSpaces>17649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s.pyatykh</dc:creator>
  <cp:lastModifiedBy>s.pyatykh</cp:lastModifiedBy>
  <cp:revision>2</cp:revision>
  <dcterms:created xsi:type="dcterms:W3CDTF">2016-03-29T02:53:00Z</dcterms:created>
  <dcterms:modified xsi:type="dcterms:W3CDTF">2016-03-29T06:56:00Z</dcterms:modified>
</cp:coreProperties>
</file>